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F27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2C0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0</w:t>
            </w:r>
            <w:r w:rsidR="00F2717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7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F2717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F2717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12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</w:t>
            </w:r>
            <w:r w:rsidR="008711D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2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F27174">
        <w:rPr>
          <w:lang w:val="en-US"/>
        </w:rPr>
        <w:t>12</w:t>
      </w:r>
      <w:r>
        <w:t xml:space="preserve"> đến </w:t>
      </w:r>
      <w:r w:rsidR="00D564BF">
        <w:rPr>
          <w:lang w:val="en-US"/>
        </w:rPr>
        <w:t>1</w:t>
      </w:r>
      <w:r w:rsidR="00F27174">
        <w:rPr>
          <w:lang w:val="en-US"/>
        </w:rPr>
        <w:t>8</w:t>
      </w:r>
      <w:r w:rsidR="007B7B3E">
        <w:rPr>
          <w:lang w:val="en-US"/>
        </w:rPr>
        <w:t>/02</w:t>
      </w:r>
      <w:r w:rsidR="00CF2A54">
        <w:rPr>
          <w:lang w:val="en-US"/>
        </w:rPr>
        <w:t>/2024</w:t>
      </w:r>
    </w:p>
    <w:p w:rsidR="00DE040A" w:rsidRPr="00DE040A" w:rsidRDefault="00480751" w:rsidP="00687D3F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lang w:val="en-US"/>
        </w:rPr>
      </w:pPr>
      <w:bookmarkStart w:id="1" w:name="bookmark1"/>
      <w:r>
        <w:t>THỨ HAI (</w:t>
      </w:r>
      <w:r w:rsidR="00470AE4">
        <w:rPr>
          <w:lang w:val="en-US"/>
        </w:rPr>
        <w:t>12</w:t>
      </w:r>
      <w:r w:rsidR="00D564BF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  <w:bookmarkEnd w:id="1"/>
      <w:r w:rsidR="00687D3F">
        <w:rPr>
          <w:lang w:val="en-US"/>
        </w:rPr>
        <w:t xml:space="preserve"> </w:t>
      </w:r>
      <w:r w:rsidR="00687D3F" w:rsidRPr="001F1846">
        <w:rPr>
          <w:b w:val="0"/>
          <w:lang w:val="en-US"/>
        </w:rPr>
        <w:t>Các công chức trực tết Nguyên đán 2024 tại cơ quan.</w:t>
      </w:r>
    </w:p>
    <w:p w:rsidR="001F65A0" w:rsidRPr="00687D3F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lang w:val="en-US"/>
        </w:rPr>
      </w:pPr>
      <w:r>
        <w:t>THỨ BA (</w:t>
      </w:r>
      <w:r w:rsidR="00470AE4">
        <w:rPr>
          <w:lang w:val="en-US"/>
        </w:rPr>
        <w:t>13</w:t>
      </w:r>
      <w:r w:rsidR="00D564BF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  <w:r w:rsidR="00687D3F">
        <w:rPr>
          <w:lang w:val="en-US"/>
        </w:rPr>
        <w:t xml:space="preserve"> </w:t>
      </w:r>
      <w:r w:rsidR="00687D3F" w:rsidRPr="001F1846">
        <w:rPr>
          <w:b w:val="0"/>
          <w:lang w:val="en-US"/>
        </w:rPr>
        <w:t>Các công chức trực tết Nguyên đán 2024 tại cơ quan.</w:t>
      </w:r>
    </w:p>
    <w:p w:rsidR="001F65A0" w:rsidRPr="00687D3F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lang w:val="en-US"/>
        </w:rPr>
      </w:pPr>
      <w:r>
        <w:t>THỨ TƯ (</w:t>
      </w:r>
      <w:r w:rsidR="00470AE4">
        <w:rPr>
          <w:lang w:val="en-US"/>
        </w:rPr>
        <w:t>14</w:t>
      </w:r>
      <w:r w:rsidR="00D564BF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  <w:r w:rsidR="00687D3F">
        <w:rPr>
          <w:lang w:val="en-US"/>
        </w:rPr>
        <w:t xml:space="preserve"> </w:t>
      </w:r>
      <w:r w:rsidR="00687D3F" w:rsidRPr="001F1846">
        <w:rPr>
          <w:b w:val="0"/>
          <w:lang w:val="en-US"/>
        </w:rPr>
        <w:t>Các công chức trực tết Nguyên đán 2024 tại cơ quan.</w:t>
      </w:r>
    </w:p>
    <w:p w:rsidR="00687D3F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lang w:val="en-US"/>
        </w:rPr>
      </w:pPr>
      <w:r>
        <w:t>THỨ NĂM (</w:t>
      </w:r>
      <w:r w:rsidR="00470AE4">
        <w:rPr>
          <w:lang w:val="en-US"/>
        </w:rPr>
        <w:t>15</w:t>
      </w:r>
      <w:r w:rsidR="007B7B3E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  <w:r w:rsidR="001F1846">
        <w:rPr>
          <w:lang w:val="en-US"/>
        </w:rPr>
        <w:t xml:space="preserve"> </w:t>
      </w:r>
    </w:p>
    <w:p w:rsidR="00687D3F" w:rsidRPr="00687D3F" w:rsidRDefault="00687D3F" w:rsidP="00BA2751">
      <w:pPr>
        <w:pStyle w:val="Vnbnnidung50"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>
        <w:rPr>
          <w:lang w:val="en-US"/>
        </w:rPr>
        <w:tab/>
      </w:r>
      <w:r w:rsidRPr="00687D3F">
        <w:rPr>
          <w:b w:val="0"/>
          <w:lang w:val="en-US"/>
        </w:rPr>
        <w:t xml:space="preserve">- </w:t>
      </w:r>
      <w:r>
        <w:rPr>
          <w:b w:val="0"/>
          <w:lang w:val="en-US"/>
        </w:rPr>
        <w:t>Trưởng ban Nguyễn Thanh Kiệt</w:t>
      </w:r>
      <w:r>
        <w:rPr>
          <w:b w:val="0"/>
          <w:lang w:val="en-US"/>
        </w:rPr>
        <w:t xml:space="preserve"> dự họp đầu năm tại Hội trường Sở nội vụ thành phố.</w:t>
      </w:r>
    </w:p>
    <w:p w:rsidR="00687D3F" w:rsidRPr="00687D3F" w:rsidRDefault="00687D3F" w:rsidP="00687D3F">
      <w:pPr>
        <w:pStyle w:val="Vnbnnidung50"/>
        <w:shd w:val="clear" w:color="auto" w:fill="auto"/>
        <w:spacing w:before="120" w:after="120" w:line="240" w:lineRule="auto"/>
        <w:ind w:firstLine="720"/>
        <w:jc w:val="both"/>
        <w:rPr>
          <w:b w:val="0"/>
          <w:lang w:val="en-US"/>
        </w:rPr>
      </w:pPr>
      <w:r w:rsidRPr="00687D3F">
        <w:rPr>
          <w:b w:val="0"/>
          <w:lang w:val="en-US"/>
        </w:rPr>
        <w:t xml:space="preserve">- </w:t>
      </w:r>
      <w:r>
        <w:rPr>
          <w:b w:val="0"/>
          <w:lang w:val="en-US"/>
        </w:rPr>
        <w:t>Trưởng ban Nguyễn Thanh Kiệt và Phó ban Đoàn Văn Hiếu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>
        <w:t>THỨ SÁU (</w:t>
      </w:r>
      <w:r w:rsidR="00470AE4">
        <w:rPr>
          <w:lang w:val="en-US"/>
        </w:rPr>
        <w:t>16</w:t>
      </w:r>
      <w:r w:rsidR="007B7B3E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  <w:r w:rsidR="001F1846" w:rsidRPr="001F1846">
        <w:rPr>
          <w:b w:val="0"/>
          <w:lang w:val="en-US"/>
        </w:rPr>
        <w:t xml:space="preserve"> </w:t>
      </w:r>
    </w:p>
    <w:p w:rsidR="00687D3F" w:rsidRDefault="00687D3F" w:rsidP="00BA2751">
      <w:pPr>
        <w:pStyle w:val="Vnbnnidung50"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>
        <w:rPr>
          <w:b w:val="0"/>
          <w:lang w:val="en-US"/>
        </w:rPr>
        <w:tab/>
      </w:r>
      <w:r w:rsidRPr="00687D3F">
        <w:rPr>
          <w:b w:val="0"/>
          <w:lang w:val="en-US"/>
        </w:rPr>
        <w:t xml:space="preserve">- </w:t>
      </w:r>
      <w:r>
        <w:rPr>
          <w:b w:val="0"/>
          <w:lang w:val="en-US"/>
        </w:rPr>
        <w:t>Trưởng ban Nguyễn Thanh Kiệt làm việc tại cơ quan.</w:t>
      </w:r>
    </w:p>
    <w:p w:rsidR="00687D3F" w:rsidRDefault="00687D3F" w:rsidP="00687D3F">
      <w:pPr>
        <w:pStyle w:val="Vnbnnidung50"/>
        <w:shd w:val="clear" w:color="auto" w:fill="auto"/>
        <w:spacing w:before="120" w:after="120" w:line="240" w:lineRule="auto"/>
        <w:ind w:firstLine="720"/>
        <w:jc w:val="both"/>
      </w:pPr>
      <w:r>
        <w:rPr>
          <w:b w:val="0"/>
          <w:lang w:val="en-US"/>
        </w:rPr>
        <w:t xml:space="preserve">- </w:t>
      </w:r>
      <w:r>
        <w:rPr>
          <w:b w:val="0"/>
          <w:lang w:val="en-US"/>
        </w:rPr>
        <w:t>Phó ban Đoàn Văn Hiếu</w:t>
      </w:r>
      <w:r>
        <w:rPr>
          <w:b w:val="0"/>
          <w:lang w:val="en-US"/>
        </w:rPr>
        <w:t xml:space="preserve"> dự họp mặt mừng tân niên tại Giáo xứ Thạnh An, huyện Vĩnh Thạnh.</w:t>
      </w:r>
    </w:p>
    <w:p w:rsidR="00C607F0" w:rsidRPr="001F1846" w:rsidRDefault="00480751" w:rsidP="00616F17">
      <w:pPr>
        <w:pStyle w:val="Vnbnnidung20"/>
        <w:shd w:val="clear" w:color="auto" w:fill="auto"/>
        <w:spacing w:before="120" w:after="120" w:line="240" w:lineRule="auto"/>
        <w:rPr>
          <w:rStyle w:val="Vnbnnidung2Inm"/>
          <w:lang w:val="en-US"/>
        </w:rPr>
      </w:pPr>
      <w:r>
        <w:rPr>
          <w:rStyle w:val="Vnbnnidung2Inm"/>
        </w:rPr>
        <w:t>THỨ BẢY (</w:t>
      </w:r>
      <w:r w:rsidR="00D564BF">
        <w:rPr>
          <w:rStyle w:val="Vnbnnidung2Inm"/>
          <w:lang w:val="en-US"/>
        </w:rPr>
        <w:t>1</w:t>
      </w:r>
      <w:r w:rsidR="00470AE4">
        <w:rPr>
          <w:rStyle w:val="Vnbnnidung2Inm"/>
          <w:lang w:val="en-US"/>
        </w:rPr>
        <w:t>7</w:t>
      </w:r>
      <w:r w:rsidR="007B7B3E">
        <w:rPr>
          <w:rStyle w:val="Vnbnnidung2Inm"/>
          <w:lang w:val="en-US"/>
        </w:rPr>
        <w:t>/02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FE430E">
        <w:rPr>
          <w:lang w:val="en-US"/>
        </w:rPr>
        <w:t>Nghỉ</w:t>
      </w:r>
      <w:r w:rsidR="001F1846" w:rsidRPr="001F1846">
        <w:rPr>
          <w:lang w:val="en-US"/>
        </w:rPr>
        <w:t>.</w:t>
      </w:r>
    </w:p>
    <w:p w:rsidR="00CB5D40" w:rsidRPr="001F1846" w:rsidRDefault="00480751" w:rsidP="00A61E95">
      <w:pPr>
        <w:pStyle w:val="Vnbnnidung20"/>
        <w:shd w:val="clear" w:color="auto" w:fill="auto"/>
        <w:spacing w:before="120" w:after="120" w:line="240" w:lineRule="auto"/>
      </w:pPr>
      <w:r w:rsidRPr="00A61E95">
        <w:rPr>
          <w:b/>
        </w:rPr>
        <w:t>CHỦ NHẬT (</w:t>
      </w:r>
      <w:r w:rsidR="00D564BF">
        <w:rPr>
          <w:b/>
          <w:lang w:val="en-US"/>
        </w:rPr>
        <w:t>1</w:t>
      </w:r>
      <w:r w:rsidR="00470AE4">
        <w:rPr>
          <w:b/>
          <w:lang w:val="en-US"/>
        </w:rPr>
        <w:t>8</w:t>
      </w:r>
      <w:r w:rsidR="007B7B3E">
        <w:rPr>
          <w:b/>
          <w:lang w:val="en-US"/>
        </w:rPr>
        <w:t>/02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FE430E">
        <w:rPr>
          <w:lang w:val="en-US"/>
        </w:rPr>
        <w:t>Nghỉ</w:t>
      </w:r>
      <w:bookmarkStart w:id="2" w:name="_GoBack"/>
      <w:bookmarkEnd w:id="2"/>
      <w:r w:rsidR="001F1846" w:rsidRPr="001F1846">
        <w:rPr>
          <w:lang w:val="en-US"/>
        </w:rPr>
        <w:t>.</w:t>
      </w:r>
    </w:p>
    <w:p w:rsidR="001C4650" w:rsidRPr="00A45102" w:rsidRDefault="003F6169" w:rsidP="002E3D86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tab/>
      </w:r>
    </w:p>
    <w:sectPr w:rsidR="001C4650" w:rsidRPr="00A45102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CF" w:rsidRDefault="00AE21CF">
      <w:r>
        <w:separator/>
      </w:r>
    </w:p>
  </w:endnote>
  <w:endnote w:type="continuationSeparator" w:id="0">
    <w:p w:rsidR="00AE21CF" w:rsidRDefault="00AE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CF" w:rsidRDefault="00AE21CF"/>
  </w:footnote>
  <w:footnote w:type="continuationSeparator" w:id="0">
    <w:p w:rsidR="00AE21CF" w:rsidRDefault="00AE21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18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51715"/>
    <w:rsid w:val="000540D1"/>
    <w:rsid w:val="00060456"/>
    <w:rsid w:val="000618B9"/>
    <w:rsid w:val="00077586"/>
    <w:rsid w:val="00085883"/>
    <w:rsid w:val="000A35ED"/>
    <w:rsid w:val="000A5907"/>
    <w:rsid w:val="000B1929"/>
    <w:rsid w:val="000C4569"/>
    <w:rsid w:val="000C4AF6"/>
    <w:rsid w:val="000E642A"/>
    <w:rsid w:val="000E6CB9"/>
    <w:rsid w:val="001014E3"/>
    <w:rsid w:val="0013041C"/>
    <w:rsid w:val="00133357"/>
    <w:rsid w:val="001518DD"/>
    <w:rsid w:val="0018621E"/>
    <w:rsid w:val="00194C74"/>
    <w:rsid w:val="00194FC9"/>
    <w:rsid w:val="001A4535"/>
    <w:rsid w:val="001C4650"/>
    <w:rsid w:val="001D7C23"/>
    <w:rsid w:val="001F1846"/>
    <w:rsid w:val="001F65A0"/>
    <w:rsid w:val="0021516F"/>
    <w:rsid w:val="002215AF"/>
    <w:rsid w:val="00223BFA"/>
    <w:rsid w:val="002245DC"/>
    <w:rsid w:val="00231418"/>
    <w:rsid w:val="00241E9D"/>
    <w:rsid w:val="002856BD"/>
    <w:rsid w:val="00287FD7"/>
    <w:rsid w:val="00292E22"/>
    <w:rsid w:val="002941F1"/>
    <w:rsid w:val="002A3A98"/>
    <w:rsid w:val="002A3F89"/>
    <w:rsid w:val="002C0B9A"/>
    <w:rsid w:val="002D0D30"/>
    <w:rsid w:val="002D5E14"/>
    <w:rsid w:val="002E3D86"/>
    <w:rsid w:val="003058E8"/>
    <w:rsid w:val="00316948"/>
    <w:rsid w:val="003325D6"/>
    <w:rsid w:val="00335A07"/>
    <w:rsid w:val="003667DF"/>
    <w:rsid w:val="003716A8"/>
    <w:rsid w:val="00374E5E"/>
    <w:rsid w:val="0037630C"/>
    <w:rsid w:val="00385726"/>
    <w:rsid w:val="003922BB"/>
    <w:rsid w:val="003A326C"/>
    <w:rsid w:val="003B5603"/>
    <w:rsid w:val="003C7D11"/>
    <w:rsid w:val="003D04A7"/>
    <w:rsid w:val="003D0F52"/>
    <w:rsid w:val="003F6169"/>
    <w:rsid w:val="00407392"/>
    <w:rsid w:val="00432C63"/>
    <w:rsid w:val="004358E7"/>
    <w:rsid w:val="00441A33"/>
    <w:rsid w:val="00470AE4"/>
    <w:rsid w:val="0047217A"/>
    <w:rsid w:val="0047642C"/>
    <w:rsid w:val="00480751"/>
    <w:rsid w:val="00484AF0"/>
    <w:rsid w:val="004872DB"/>
    <w:rsid w:val="00493B22"/>
    <w:rsid w:val="004A035D"/>
    <w:rsid w:val="004B3F78"/>
    <w:rsid w:val="004D7181"/>
    <w:rsid w:val="004D789A"/>
    <w:rsid w:val="005126C8"/>
    <w:rsid w:val="00524F7E"/>
    <w:rsid w:val="00525ED6"/>
    <w:rsid w:val="00533EB4"/>
    <w:rsid w:val="00541A3A"/>
    <w:rsid w:val="00546C3F"/>
    <w:rsid w:val="00565E8E"/>
    <w:rsid w:val="00566E0C"/>
    <w:rsid w:val="005754BC"/>
    <w:rsid w:val="0059515E"/>
    <w:rsid w:val="005A50C7"/>
    <w:rsid w:val="005A53BE"/>
    <w:rsid w:val="005C5C5F"/>
    <w:rsid w:val="005E40A6"/>
    <w:rsid w:val="005F497F"/>
    <w:rsid w:val="00612153"/>
    <w:rsid w:val="00612DC3"/>
    <w:rsid w:val="00615BF3"/>
    <w:rsid w:val="00616F17"/>
    <w:rsid w:val="006224EC"/>
    <w:rsid w:val="00635F03"/>
    <w:rsid w:val="00657CE9"/>
    <w:rsid w:val="00673C23"/>
    <w:rsid w:val="006817FA"/>
    <w:rsid w:val="006821AB"/>
    <w:rsid w:val="00683457"/>
    <w:rsid w:val="00687D3F"/>
    <w:rsid w:val="006A2762"/>
    <w:rsid w:val="006B3379"/>
    <w:rsid w:val="006C6CD2"/>
    <w:rsid w:val="006D519A"/>
    <w:rsid w:val="006E0CBD"/>
    <w:rsid w:val="006E1A56"/>
    <w:rsid w:val="006F4015"/>
    <w:rsid w:val="006F4E89"/>
    <w:rsid w:val="0070181B"/>
    <w:rsid w:val="00710E06"/>
    <w:rsid w:val="00710FD3"/>
    <w:rsid w:val="00727F1C"/>
    <w:rsid w:val="007471BB"/>
    <w:rsid w:val="007B3D80"/>
    <w:rsid w:val="007B6C56"/>
    <w:rsid w:val="007B7B3E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7D54"/>
    <w:rsid w:val="00843F37"/>
    <w:rsid w:val="0085268E"/>
    <w:rsid w:val="00855F5E"/>
    <w:rsid w:val="008711DC"/>
    <w:rsid w:val="00892781"/>
    <w:rsid w:val="008A1681"/>
    <w:rsid w:val="008A739E"/>
    <w:rsid w:val="008C009A"/>
    <w:rsid w:val="008C544C"/>
    <w:rsid w:val="008E0DA2"/>
    <w:rsid w:val="008F689F"/>
    <w:rsid w:val="00901876"/>
    <w:rsid w:val="00933150"/>
    <w:rsid w:val="00937EA4"/>
    <w:rsid w:val="009577BC"/>
    <w:rsid w:val="00965B53"/>
    <w:rsid w:val="0096672E"/>
    <w:rsid w:val="009668F2"/>
    <w:rsid w:val="0097190F"/>
    <w:rsid w:val="0097530D"/>
    <w:rsid w:val="009845E8"/>
    <w:rsid w:val="009852DA"/>
    <w:rsid w:val="009C29AC"/>
    <w:rsid w:val="00A02C56"/>
    <w:rsid w:val="00A16590"/>
    <w:rsid w:val="00A17CB7"/>
    <w:rsid w:val="00A45102"/>
    <w:rsid w:val="00A5286D"/>
    <w:rsid w:val="00A615C1"/>
    <w:rsid w:val="00A61E95"/>
    <w:rsid w:val="00A85907"/>
    <w:rsid w:val="00AA2451"/>
    <w:rsid w:val="00AB597B"/>
    <w:rsid w:val="00AD3129"/>
    <w:rsid w:val="00AD523C"/>
    <w:rsid w:val="00AD5E28"/>
    <w:rsid w:val="00AE21CF"/>
    <w:rsid w:val="00B040DC"/>
    <w:rsid w:val="00B26493"/>
    <w:rsid w:val="00B32570"/>
    <w:rsid w:val="00B328F8"/>
    <w:rsid w:val="00B42847"/>
    <w:rsid w:val="00B44B35"/>
    <w:rsid w:val="00B47679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4C6B"/>
    <w:rsid w:val="00BC78E0"/>
    <w:rsid w:val="00BF34C8"/>
    <w:rsid w:val="00C21A47"/>
    <w:rsid w:val="00C41028"/>
    <w:rsid w:val="00C4274C"/>
    <w:rsid w:val="00C5341B"/>
    <w:rsid w:val="00C53C03"/>
    <w:rsid w:val="00C607F0"/>
    <w:rsid w:val="00C703A5"/>
    <w:rsid w:val="00C85A54"/>
    <w:rsid w:val="00CB1A89"/>
    <w:rsid w:val="00CB5D40"/>
    <w:rsid w:val="00CD06B5"/>
    <w:rsid w:val="00CF01A2"/>
    <w:rsid w:val="00CF2A54"/>
    <w:rsid w:val="00CF3D45"/>
    <w:rsid w:val="00D26D2B"/>
    <w:rsid w:val="00D564BF"/>
    <w:rsid w:val="00D6480F"/>
    <w:rsid w:val="00DB6CDF"/>
    <w:rsid w:val="00DC04D6"/>
    <w:rsid w:val="00DE040A"/>
    <w:rsid w:val="00DE6DAD"/>
    <w:rsid w:val="00DF62F2"/>
    <w:rsid w:val="00E02C97"/>
    <w:rsid w:val="00E042E6"/>
    <w:rsid w:val="00E53EC9"/>
    <w:rsid w:val="00E55E47"/>
    <w:rsid w:val="00E6362E"/>
    <w:rsid w:val="00E66FEC"/>
    <w:rsid w:val="00EB1155"/>
    <w:rsid w:val="00ED6EF6"/>
    <w:rsid w:val="00F008E2"/>
    <w:rsid w:val="00F0588A"/>
    <w:rsid w:val="00F07A54"/>
    <w:rsid w:val="00F27174"/>
    <w:rsid w:val="00F31BEC"/>
    <w:rsid w:val="00F7090F"/>
    <w:rsid w:val="00F71A67"/>
    <w:rsid w:val="00F73766"/>
    <w:rsid w:val="00F75052"/>
    <w:rsid w:val="00F777CD"/>
    <w:rsid w:val="00FA2F05"/>
    <w:rsid w:val="00FB4FD3"/>
    <w:rsid w:val="00FC72D7"/>
    <w:rsid w:val="00FE430E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2024-02-16T02:12:00Z</dcterms:created>
  <dcterms:modified xsi:type="dcterms:W3CDTF">2024-02-16T02:18:00Z</dcterms:modified>
</cp:coreProperties>
</file>